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1CB" w:rsidRPr="00827B7C" w:rsidRDefault="00C151CB" w:rsidP="00C151C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452C2A" w:rsidRDefault="00C151CB" w:rsidP="00C151CB">
      <w:pPr>
        <w:jc w:val="center"/>
        <w:rPr>
          <w:b/>
          <w:color w:val="262633"/>
        </w:rPr>
      </w:pPr>
      <w:proofErr w:type="gramStart"/>
      <w:r w:rsidRPr="00827B7C">
        <w:rPr>
          <w:b/>
          <w:color w:val="262633"/>
        </w:rPr>
        <w:t>за</w:t>
      </w:r>
      <w:proofErr w:type="gramEnd"/>
      <w:r w:rsidRPr="00827B7C">
        <w:rPr>
          <w:b/>
          <w:color w:val="262633"/>
        </w:rPr>
        <w:t xml:space="preserve">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обществознанию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884DE1" w:rsidRPr="00827B7C" w:rsidRDefault="00884DE1" w:rsidP="00884DE1">
      <w:pPr>
        <w:shd w:val="clear" w:color="auto" w:fill="FFFFFF"/>
        <w:jc w:val="center"/>
        <w:rPr>
          <w:b/>
          <w:color w:val="FF0000"/>
        </w:rPr>
      </w:pPr>
    </w:p>
    <w:p w:rsidR="00884DE1" w:rsidRDefault="00884DE1" w:rsidP="00884DE1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4C46EC" w:rsidRDefault="004C46EC" w:rsidP="00884DE1">
      <w:pPr>
        <w:shd w:val="clear" w:color="auto" w:fill="FFFFFF"/>
        <w:ind w:firstLine="567"/>
        <w:jc w:val="both"/>
      </w:pPr>
      <w:r>
        <w:t>Назначение КИМ для проведения проверочной работы по обществознанию – оценить уровень общеобразовательной подготовки обучающихся 7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4C46EC" w:rsidRPr="004E092E" w:rsidRDefault="004C46EC" w:rsidP="004C46E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 w:rsidRPr="004E092E"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4C46EC" w:rsidRPr="004E092E" w:rsidRDefault="004C46EC" w:rsidP="004C46E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 w:rsidRPr="004E092E">
        <w:rPr>
          <w:bCs/>
        </w:rPr>
        <w:t>Общеобразовател</w:t>
      </w:r>
      <w:r>
        <w:rPr>
          <w:bCs/>
        </w:rPr>
        <w:t>ьных организаций – 21</w:t>
      </w:r>
      <w:r w:rsidRPr="004E092E">
        <w:rPr>
          <w:bCs/>
        </w:rPr>
        <w:t>.</w:t>
      </w:r>
    </w:p>
    <w:p w:rsidR="004C46EC" w:rsidRDefault="004C46EC" w:rsidP="004C46EC">
      <w:pPr>
        <w:ind w:firstLine="567"/>
        <w:rPr>
          <w:bCs/>
        </w:rPr>
      </w:pPr>
      <w:r>
        <w:rPr>
          <w:bCs/>
        </w:rPr>
        <w:t>Обучающихся – 719</w:t>
      </w:r>
      <w:r w:rsidRPr="004E092E">
        <w:rPr>
          <w:bCs/>
        </w:rPr>
        <w:t xml:space="preserve"> человек.</w:t>
      </w:r>
    </w:p>
    <w:p w:rsidR="004C46EC" w:rsidRDefault="004C46EC" w:rsidP="004C46EC">
      <w:pPr>
        <w:ind w:firstLine="567"/>
        <w:rPr>
          <w:bCs/>
        </w:rPr>
      </w:pPr>
    </w:p>
    <w:p w:rsidR="004C46EC" w:rsidRPr="004E092E" w:rsidRDefault="004C46EC" w:rsidP="004C46EC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4E092E">
        <w:rPr>
          <w:b/>
          <w:bCs/>
          <w:lang w:val="en-US"/>
        </w:rPr>
        <w:t>I</w:t>
      </w:r>
      <w:r w:rsidRPr="004E092E"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4C46EC" w:rsidRPr="004E092E" w:rsidRDefault="004C46EC" w:rsidP="004C46EC">
      <w:pPr>
        <w:ind w:firstLine="567"/>
      </w:pPr>
      <w:r w:rsidRPr="004E092E">
        <w:rPr>
          <w:b/>
        </w:rPr>
        <w:t>1. Структура проверочной работы</w:t>
      </w:r>
      <w:r w:rsidRPr="004E092E">
        <w:t xml:space="preserve"> </w:t>
      </w:r>
    </w:p>
    <w:p w:rsidR="004C46EC" w:rsidRDefault="004C46EC" w:rsidP="004C46EC">
      <w:pPr>
        <w:ind w:firstLine="567"/>
        <w:jc w:val="both"/>
      </w:pPr>
      <w:r>
        <w:t xml:space="preserve">Работа состоит из 9 заданий, из которых 4 задания предполагают краткий ответ в виде комбинации цифр ИЛИ слова (словосочетания); 5 заданий – развернутый ответ. </w:t>
      </w:r>
    </w:p>
    <w:p w:rsidR="004C46EC" w:rsidRPr="004C46EC" w:rsidRDefault="004C46EC" w:rsidP="004C46EC">
      <w:pPr>
        <w:ind w:firstLine="567"/>
        <w:jc w:val="both"/>
        <w:rPr>
          <w:bCs/>
        </w:rPr>
      </w:pPr>
      <w: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C151CB" w:rsidRDefault="00C151CB" w:rsidP="004C46EC">
      <w:pPr>
        <w:rPr>
          <w:b/>
          <w:color w:val="262633"/>
        </w:rPr>
      </w:pPr>
    </w:p>
    <w:p w:rsidR="004C46EC" w:rsidRPr="004E092E" w:rsidRDefault="004C46EC" w:rsidP="004C46EC">
      <w:pPr>
        <w:ind w:firstLine="567"/>
        <w:rPr>
          <w:b/>
        </w:rPr>
      </w:pPr>
      <w:r w:rsidRPr="004E092E">
        <w:rPr>
          <w:b/>
        </w:rPr>
        <w:t xml:space="preserve">2. Время выполнения варианта проверочной работы </w:t>
      </w:r>
    </w:p>
    <w:p w:rsidR="004C46EC" w:rsidRPr="004E092E" w:rsidRDefault="004C46EC" w:rsidP="004C46EC">
      <w:pPr>
        <w:ind w:firstLine="567"/>
      </w:pPr>
      <w:r w:rsidRPr="004E092E">
        <w:t>На выполнение проверочной работы дается 45 минут.</w:t>
      </w:r>
    </w:p>
    <w:p w:rsidR="004C46EC" w:rsidRPr="004E092E" w:rsidRDefault="004C46EC" w:rsidP="004C46EC">
      <w:pPr>
        <w:ind w:firstLine="567"/>
      </w:pPr>
    </w:p>
    <w:p w:rsidR="004C46EC" w:rsidRPr="004E092E" w:rsidRDefault="004C46EC" w:rsidP="004C46EC">
      <w:pPr>
        <w:ind w:firstLine="567"/>
      </w:pPr>
      <w:r w:rsidRPr="004E092E">
        <w:rPr>
          <w:b/>
        </w:rPr>
        <w:t xml:space="preserve">3. Распределение заданий проверочной работы по уровню сложности </w:t>
      </w:r>
    </w:p>
    <w:p w:rsidR="004C46EC" w:rsidRPr="004E092E" w:rsidRDefault="004C46EC" w:rsidP="004C46EC">
      <w:pPr>
        <w:ind w:firstLine="567"/>
      </w:pPr>
      <w:r w:rsidRPr="004E092E">
        <w:t>В табл. 1 представлена информация о распределении заданий проверочной работы по уровню сложности.</w:t>
      </w:r>
    </w:p>
    <w:p w:rsidR="004C46EC" w:rsidRPr="004E092E" w:rsidRDefault="004C46EC" w:rsidP="004C46EC">
      <w:pPr>
        <w:ind w:firstLine="567"/>
        <w:jc w:val="right"/>
        <w:rPr>
          <w:i/>
        </w:rPr>
      </w:pPr>
      <w:r w:rsidRPr="004E092E"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4C46EC" w:rsidRPr="004E092E" w:rsidTr="00374BA8">
        <w:tc>
          <w:tcPr>
            <w:tcW w:w="1838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 w:rsidRPr="004E092E">
              <w:t>Уровень сложности заданий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 w:rsidRPr="004E092E">
              <w:t>Количество заданий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 w:rsidRPr="004E092E">
              <w:t>Максимальный первичный балл</w:t>
            </w:r>
          </w:p>
        </w:tc>
        <w:tc>
          <w:tcPr>
            <w:tcW w:w="3821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 w:rsidRPr="004E092E">
              <w:t xml:space="preserve">Процент максимального первичного балла </w:t>
            </w:r>
          </w:p>
        </w:tc>
      </w:tr>
      <w:tr w:rsidR="004C46EC" w:rsidRPr="004E092E" w:rsidTr="00374BA8">
        <w:tc>
          <w:tcPr>
            <w:tcW w:w="1838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</w:pPr>
            <w:r w:rsidRPr="004E092E">
              <w:t>Базовый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3821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76,2</w:t>
            </w:r>
          </w:p>
        </w:tc>
      </w:tr>
      <w:tr w:rsidR="004C46EC" w:rsidRPr="004E092E" w:rsidTr="00374BA8">
        <w:tc>
          <w:tcPr>
            <w:tcW w:w="1838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</w:pPr>
            <w:r w:rsidRPr="004E092E">
              <w:t>Повышенный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3821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23,8</w:t>
            </w:r>
          </w:p>
        </w:tc>
      </w:tr>
      <w:tr w:rsidR="004C46EC" w:rsidRPr="004E092E" w:rsidTr="00374BA8">
        <w:tc>
          <w:tcPr>
            <w:tcW w:w="1838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 w:rsidRPr="004E092E">
              <w:t>Итого</w:t>
            </w:r>
          </w:p>
        </w:tc>
        <w:tc>
          <w:tcPr>
            <w:tcW w:w="1843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4C46EC" w:rsidRPr="004E092E" w:rsidRDefault="00251A18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821" w:type="dxa"/>
          </w:tcPr>
          <w:p w:rsidR="004C46EC" w:rsidRPr="004E092E" w:rsidRDefault="004C46EC" w:rsidP="00374BA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 w:rsidRPr="004E092E">
              <w:t>100</w:t>
            </w:r>
          </w:p>
        </w:tc>
      </w:tr>
    </w:tbl>
    <w:p w:rsidR="004C46EC" w:rsidRDefault="004C46EC" w:rsidP="004C46EC">
      <w:pPr>
        <w:pStyle w:val="a4"/>
        <w:ind w:firstLine="567"/>
        <w:rPr>
          <w:sz w:val="24"/>
          <w:szCs w:val="24"/>
        </w:rPr>
      </w:pPr>
    </w:p>
    <w:p w:rsidR="004C46EC" w:rsidRDefault="004C46EC" w:rsidP="004C46EC">
      <w:pPr>
        <w:ind w:firstLine="567"/>
      </w:pPr>
      <w:r w:rsidRPr="004E092E">
        <w:rPr>
          <w:b/>
        </w:rPr>
        <w:t>4. Типы заданий, сценарии выполнения заданий</w:t>
      </w:r>
      <w:r w:rsidRPr="004E092E">
        <w:t xml:space="preserve"> </w:t>
      </w:r>
    </w:p>
    <w:p w:rsidR="00251A18" w:rsidRDefault="004C46EC" w:rsidP="004C46EC">
      <w:pPr>
        <w:ind w:firstLine="567"/>
        <w:jc w:val="both"/>
      </w:pPr>
      <w:r>
        <w:t xml:space="preserve">Задание 1 нацелено на проверку умения анализировать и оценивать собственного поведения и поступков других людей, соотнося их с нравственными ценностями и нормами поведения, установленными Конституцией Российской Федерации. Задание предполагает систему вопросов об одном из прав (свобод) гражданина России с опорой на личный социальный опыт обучающегося. </w:t>
      </w:r>
    </w:p>
    <w:p w:rsidR="00251A18" w:rsidRDefault="004C46EC" w:rsidP="004C46EC">
      <w:pPr>
        <w:ind w:firstLine="567"/>
        <w:jc w:val="both"/>
      </w:pPr>
      <w:r>
        <w:lastRenderedPageBreak/>
        <w:t xml:space="preserve">Задания 2 и 6 предполагают выбор и запись нескольких правильных ответов из предложенного перечня ответов. Задание 2 проверяет умение характеризовать понятия; задание 6 – умение применять обществоведческие знания в процессе решения типичных задач. </w:t>
      </w:r>
    </w:p>
    <w:p w:rsidR="00251A18" w:rsidRDefault="004C46EC" w:rsidP="004C46EC">
      <w:pPr>
        <w:ind w:firstLine="567"/>
        <w:jc w:val="both"/>
      </w:pPr>
      <w:r>
        <w:t xml:space="preserve">Задание 3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обучающемуся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 </w:t>
      </w:r>
    </w:p>
    <w:p w:rsidR="00251A18" w:rsidRDefault="004C46EC" w:rsidP="004C46EC">
      <w:pPr>
        <w:ind w:firstLine="567"/>
        <w:jc w:val="both"/>
      </w:pPr>
      <w:r>
        <w:t xml:space="preserve">Задание 4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понятиями. Оно проверяет умение обучающихся классифицировать объекты, самостоятельно выбирать основания и критерии для классификации. </w:t>
      </w:r>
    </w:p>
    <w:p w:rsidR="004C46EC" w:rsidRDefault="004C46EC" w:rsidP="004C46EC">
      <w:pPr>
        <w:ind w:firstLine="567"/>
        <w:jc w:val="both"/>
      </w:pPr>
      <w:r>
        <w:t>Задание 5 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</w:t>
      </w:r>
    </w:p>
    <w:p w:rsidR="00251A18" w:rsidRDefault="00251A18" w:rsidP="004C46EC">
      <w:pPr>
        <w:ind w:firstLine="567"/>
        <w:jc w:val="both"/>
      </w:pPr>
      <w:r>
        <w:t xml:space="preserve">Задание 7 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фотографией. </w:t>
      </w:r>
    </w:p>
    <w:p w:rsidR="00251A18" w:rsidRDefault="00251A18" w:rsidP="004C46EC">
      <w:pPr>
        <w:ind w:firstLine="567"/>
        <w:jc w:val="both"/>
      </w:pPr>
      <w:r>
        <w:t xml:space="preserve">Задание-задача 8 требует: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 </w:t>
      </w:r>
    </w:p>
    <w:p w:rsidR="00251A18" w:rsidRDefault="00251A18" w:rsidP="004C46EC">
      <w:pPr>
        <w:ind w:firstLine="567"/>
        <w:jc w:val="both"/>
      </w:pPr>
      <w:r>
        <w:t xml:space="preserve">Задание 9 направлено на проверку умения осознанно и произвольно строить речевое высказывание в письменной форме на заданную тему с использованием предложенных понятий. </w:t>
      </w:r>
    </w:p>
    <w:p w:rsidR="00251A18" w:rsidRDefault="00251A18" w:rsidP="004C46EC">
      <w:pPr>
        <w:ind w:firstLine="567"/>
        <w:jc w:val="both"/>
      </w:pPr>
      <w:r>
        <w:t xml:space="preserve">Задание 1 во всех вариантах предполагает систему вопросов о правах и свободах человека и гражданина в соответствии с Конституцией Российской Федерации. </w:t>
      </w:r>
    </w:p>
    <w:p w:rsidR="00251A18" w:rsidRDefault="00251A18" w:rsidP="004C46EC">
      <w:pPr>
        <w:ind w:firstLine="567"/>
        <w:jc w:val="both"/>
      </w:pPr>
      <w:r>
        <w:t>Задания 2–9 в различных вариантах ВПР являются одинаковыми по уровню сложности и позволяют проверить одни и те же умения на различных элементах содержания.</w:t>
      </w:r>
    </w:p>
    <w:p w:rsidR="00251A18" w:rsidRDefault="00251A18" w:rsidP="004C46EC">
      <w:pPr>
        <w:ind w:firstLine="567"/>
        <w:jc w:val="both"/>
      </w:pPr>
    </w:p>
    <w:p w:rsidR="00251A18" w:rsidRPr="004E092E" w:rsidRDefault="00251A18" w:rsidP="00251A18">
      <w:pPr>
        <w:ind w:firstLine="567"/>
        <w:jc w:val="both"/>
      </w:pPr>
      <w:r w:rsidRPr="004E092E">
        <w:rPr>
          <w:b/>
        </w:rPr>
        <w:t>5. Система оценивания выполнения отдельных заданий и проверочной работы в целом</w:t>
      </w:r>
      <w:r w:rsidRPr="004E092E">
        <w:t xml:space="preserve"> </w:t>
      </w:r>
    </w:p>
    <w:p w:rsidR="00251A18" w:rsidRDefault="00251A18" w:rsidP="004C46EC">
      <w:pPr>
        <w:ind w:firstLine="567"/>
        <w:jc w:val="both"/>
      </w:pPr>
      <w:r>
        <w:t xml:space="preserve">Правильное выполнение каждого из заданий 2, 4, 6 и 8 оценивается 1 баллом. Задание считается выполненным верно, если ответ записан в той форме, которая указана в инструкции по выполнению задания. </w:t>
      </w:r>
    </w:p>
    <w:p w:rsidR="00251A18" w:rsidRDefault="00251A18" w:rsidP="004C46EC">
      <w:pPr>
        <w:ind w:firstLine="567"/>
        <w:jc w:val="both"/>
      </w:pPr>
      <w:r>
        <w:t xml:space="preserve">Выполнение каждого из заданий 1, 3, 5, 7 и 9 оценивается в зависимости от полноты и правильности ответа в соответствии с критериями оценивания. </w:t>
      </w:r>
    </w:p>
    <w:p w:rsidR="00251A18" w:rsidRDefault="00251A18" w:rsidP="004C46EC">
      <w:pPr>
        <w:ind w:firstLine="567"/>
        <w:jc w:val="both"/>
      </w:pPr>
      <w:r>
        <w:t xml:space="preserve">Полный правильный ответ на задание 5 оценивается 2 баллами; каждого из заданий 3, и 7 оценивается 3 баллами; на задание 1 – 4 баллами, на задание 9 – 5 баллами. </w:t>
      </w:r>
    </w:p>
    <w:p w:rsidR="00251A18" w:rsidRDefault="00251A18" w:rsidP="004C46EC">
      <w:pPr>
        <w:ind w:firstLine="567"/>
        <w:jc w:val="both"/>
      </w:pPr>
      <w:r>
        <w:t>Максимальный первичный балл за выполнение работы – 21.</w:t>
      </w:r>
    </w:p>
    <w:p w:rsidR="00251A18" w:rsidRDefault="00251A18" w:rsidP="004C46EC">
      <w:pPr>
        <w:ind w:firstLine="567"/>
        <w:jc w:val="both"/>
      </w:pPr>
    </w:p>
    <w:p w:rsidR="00251A18" w:rsidRDefault="00251A18" w:rsidP="00251A18">
      <w:pPr>
        <w:ind w:firstLine="567"/>
        <w:jc w:val="right"/>
        <w:rPr>
          <w:i/>
        </w:rPr>
      </w:pPr>
    </w:p>
    <w:p w:rsidR="00251A18" w:rsidRPr="004E092E" w:rsidRDefault="00251A18" w:rsidP="00251A18">
      <w:pPr>
        <w:ind w:firstLine="567"/>
        <w:jc w:val="right"/>
        <w:rPr>
          <w:i/>
        </w:rPr>
      </w:pPr>
      <w:r w:rsidRPr="004E092E">
        <w:rPr>
          <w:i/>
        </w:rPr>
        <w:lastRenderedPageBreak/>
        <w:t>Таблица 2</w:t>
      </w:r>
    </w:p>
    <w:p w:rsidR="00251A18" w:rsidRPr="004E092E" w:rsidRDefault="00251A18" w:rsidP="00251A18">
      <w:pPr>
        <w:ind w:firstLine="567"/>
        <w:jc w:val="center"/>
        <w:rPr>
          <w:b/>
        </w:rPr>
      </w:pPr>
      <w:r w:rsidRPr="004E092E">
        <w:rPr>
          <w:b/>
        </w:rPr>
        <w:t>Рекомендации по переводу первичных баллов</w:t>
      </w:r>
    </w:p>
    <w:p w:rsidR="00251A18" w:rsidRPr="004E092E" w:rsidRDefault="00251A18" w:rsidP="00251A18">
      <w:pPr>
        <w:ind w:firstLine="567"/>
        <w:jc w:val="center"/>
        <w:rPr>
          <w:b/>
        </w:rPr>
      </w:pPr>
      <w:proofErr w:type="gramStart"/>
      <w:r w:rsidRPr="004E092E">
        <w:rPr>
          <w:b/>
        </w:rPr>
        <w:t>в</w:t>
      </w:r>
      <w:proofErr w:type="gramEnd"/>
      <w:r w:rsidRPr="004E092E">
        <w:rPr>
          <w:b/>
        </w:rPr>
        <w:t xml:space="preserve"> отметки по пятибалльной шкале</w:t>
      </w:r>
    </w:p>
    <w:p w:rsidR="00251A18" w:rsidRPr="004E092E" w:rsidRDefault="00251A18" w:rsidP="00251A18">
      <w:pPr>
        <w:ind w:firstLine="567"/>
        <w:jc w:val="center"/>
        <w:rPr>
          <w:b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251A18" w:rsidRPr="004E092E" w:rsidTr="00374BA8">
        <w:tc>
          <w:tcPr>
            <w:tcW w:w="3681" w:type="dxa"/>
          </w:tcPr>
          <w:p w:rsidR="00251A18" w:rsidRPr="004E092E" w:rsidRDefault="00251A18" w:rsidP="00374BA8">
            <w:pPr>
              <w:jc w:val="center"/>
            </w:pPr>
            <w:r w:rsidRPr="004E092E">
              <w:t>Отметка по пятибалльной шкале</w:t>
            </w:r>
          </w:p>
        </w:tc>
        <w:tc>
          <w:tcPr>
            <w:tcW w:w="1422" w:type="dxa"/>
          </w:tcPr>
          <w:p w:rsidR="00251A18" w:rsidRPr="004E092E" w:rsidRDefault="00251A18" w:rsidP="00374BA8">
            <w:pPr>
              <w:jc w:val="center"/>
            </w:pPr>
            <w:r w:rsidRPr="004E092E">
              <w:t>«2»</w:t>
            </w:r>
          </w:p>
        </w:tc>
        <w:tc>
          <w:tcPr>
            <w:tcW w:w="1418" w:type="dxa"/>
          </w:tcPr>
          <w:p w:rsidR="00251A18" w:rsidRPr="004E092E" w:rsidRDefault="00251A18" w:rsidP="00374BA8">
            <w:pPr>
              <w:jc w:val="center"/>
            </w:pPr>
            <w:r w:rsidRPr="004E092E">
              <w:t>«3»</w:t>
            </w:r>
          </w:p>
        </w:tc>
        <w:tc>
          <w:tcPr>
            <w:tcW w:w="1417" w:type="dxa"/>
          </w:tcPr>
          <w:p w:rsidR="00251A18" w:rsidRPr="004E092E" w:rsidRDefault="00251A18" w:rsidP="00374BA8">
            <w:pPr>
              <w:jc w:val="center"/>
            </w:pPr>
            <w:r w:rsidRPr="004E092E">
              <w:t>«4»</w:t>
            </w:r>
          </w:p>
        </w:tc>
        <w:tc>
          <w:tcPr>
            <w:tcW w:w="1418" w:type="dxa"/>
          </w:tcPr>
          <w:p w:rsidR="00251A18" w:rsidRPr="004E092E" w:rsidRDefault="00251A18" w:rsidP="00374BA8">
            <w:pPr>
              <w:jc w:val="center"/>
            </w:pPr>
            <w:r w:rsidRPr="004E092E">
              <w:t>«5»</w:t>
            </w:r>
          </w:p>
        </w:tc>
      </w:tr>
      <w:tr w:rsidR="00251A18" w:rsidRPr="004E092E" w:rsidTr="00374BA8">
        <w:tc>
          <w:tcPr>
            <w:tcW w:w="3681" w:type="dxa"/>
          </w:tcPr>
          <w:p w:rsidR="00251A18" w:rsidRPr="004E092E" w:rsidRDefault="00251A18" w:rsidP="00374BA8">
            <w:pPr>
              <w:jc w:val="center"/>
            </w:pPr>
            <w:r w:rsidRPr="004E092E">
              <w:t>Первичные баллы</w:t>
            </w:r>
          </w:p>
        </w:tc>
        <w:tc>
          <w:tcPr>
            <w:tcW w:w="1422" w:type="dxa"/>
          </w:tcPr>
          <w:p w:rsidR="00251A18" w:rsidRPr="004E092E" w:rsidRDefault="00251A18" w:rsidP="00374BA8">
            <w:pPr>
              <w:jc w:val="center"/>
            </w:pPr>
            <w:r>
              <w:t>0-7</w:t>
            </w:r>
          </w:p>
        </w:tc>
        <w:tc>
          <w:tcPr>
            <w:tcW w:w="1418" w:type="dxa"/>
          </w:tcPr>
          <w:p w:rsidR="00251A18" w:rsidRPr="004E092E" w:rsidRDefault="00251A18" w:rsidP="00374BA8">
            <w:pPr>
              <w:jc w:val="center"/>
            </w:pPr>
            <w:r>
              <w:t>8-13</w:t>
            </w:r>
          </w:p>
        </w:tc>
        <w:tc>
          <w:tcPr>
            <w:tcW w:w="1417" w:type="dxa"/>
          </w:tcPr>
          <w:p w:rsidR="00251A18" w:rsidRPr="004E092E" w:rsidRDefault="00251A18" w:rsidP="00374BA8">
            <w:pPr>
              <w:jc w:val="center"/>
            </w:pPr>
            <w:r>
              <w:t>14-18</w:t>
            </w:r>
          </w:p>
        </w:tc>
        <w:tc>
          <w:tcPr>
            <w:tcW w:w="1418" w:type="dxa"/>
          </w:tcPr>
          <w:p w:rsidR="00251A18" w:rsidRPr="004E092E" w:rsidRDefault="00251A18" w:rsidP="00374BA8">
            <w:pPr>
              <w:jc w:val="center"/>
            </w:pPr>
            <w:r>
              <w:t>19-21</w:t>
            </w:r>
          </w:p>
        </w:tc>
      </w:tr>
    </w:tbl>
    <w:p w:rsidR="00251A18" w:rsidRPr="004E092E" w:rsidRDefault="00251A18" w:rsidP="004C46EC">
      <w:pPr>
        <w:ind w:firstLine="567"/>
        <w:jc w:val="both"/>
      </w:pPr>
    </w:p>
    <w:p w:rsidR="004C46EC" w:rsidRDefault="004C46EC" w:rsidP="004C46EC">
      <w:pPr>
        <w:jc w:val="both"/>
        <w:rPr>
          <w:b/>
          <w:color w:val="262633"/>
        </w:rPr>
      </w:pPr>
    </w:p>
    <w:p w:rsidR="00C151CB" w:rsidRDefault="00C151CB" w:rsidP="00C151CB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C151CB" w:rsidRPr="00577C00" w:rsidRDefault="00C151CB" w:rsidP="00C151CB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C151CB" w:rsidTr="001A532B">
        <w:tc>
          <w:tcPr>
            <w:tcW w:w="1720" w:type="dxa"/>
          </w:tcPr>
          <w:p w:rsidR="00C151CB" w:rsidRDefault="00C151CB" w:rsidP="001A532B">
            <w:pPr>
              <w:rPr>
                <w:b/>
              </w:rPr>
            </w:pPr>
          </w:p>
        </w:tc>
        <w:tc>
          <w:tcPr>
            <w:tcW w:w="1229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C151CB" w:rsidTr="007F2CD6">
        <w:tc>
          <w:tcPr>
            <w:tcW w:w="1720" w:type="dxa"/>
          </w:tcPr>
          <w:p w:rsidR="00C151CB" w:rsidRDefault="00C151CB" w:rsidP="00C151CB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20918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457982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9,87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41,95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37,85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10,33</w:t>
            </w:r>
          </w:p>
        </w:tc>
      </w:tr>
      <w:tr w:rsidR="00C151CB" w:rsidTr="007F2CD6">
        <w:tc>
          <w:tcPr>
            <w:tcW w:w="1720" w:type="dxa"/>
          </w:tcPr>
          <w:p w:rsidR="00C151CB" w:rsidRDefault="00C151CB" w:rsidP="00C151CB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15161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6,78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39,87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40,97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12,37</w:t>
            </w:r>
          </w:p>
        </w:tc>
      </w:tr>
      <w:tr w:rsidR="00C151CB" w:rsidTr="007F2CD6">
        <w:tc>
          <w:tcPr>
            <w:tcW w:w="1720" w:type="dxa"/>
          </w:tcPr>
          <w:p w:rsidR="00C151CB" w:rsidRDefault="00C151CB" w:rsidP="00C151CB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3885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6,07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38,66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42,27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13</w:t>
            </w:r>
          </w:p>
        </w:tc>
      </w:tr>
      <w:tr w:rsidR="00C151CB" w:rsidTr="00C151CB">
        <w:tc>
          <w:tcPr>
            <w:tcW w:w="1720" w:type="dxa"/>
          </w:tcPr>
          <w:p w:rsidR="00C151CB" w:rsidRDefault="00C151CB" w:rsidP="00C151C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3,67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43,28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43,42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9,63</w:t>
            </w:r>
          </w:p>
        </w:tc>
      </w:tr>
    </w:tbl>
    <w:p w:rsidR="00C151CB" w:rsidRDefault="00C151CB" w:rsidP="00C151CB">
      <w:pPr>
        <w:jc w:val="center"/>
      </w:pPr>
    </w:p>
    <w:p w:rsidR="00251A18" w:rsidRPr="004E092E" w:rsidRDefault="00251A18" w:rsidP="00251A18">
      <w:pPr>
        <w:ind w:firstLine="567"/>
        <w:jc w:val="both"/>
      </w:pPr>
      <w:r>
        <w:t>Как видно из таблицы 3, 96</w:t>
      </w:r>
      <w:r w:rsidRPr="004E092E">
        <w:t>,</w:t>
      </w:r>
      <w:r>
        <w:t>33</w:t>
      </w:r>
      <w:r w:rsidRPr="004E092E">
        <w:t>% семиклассников район</w:t>
      </w:r>
      <w:r>
        <w:t>а справились с ВПР по обществознанию</w:t>
      </w:r>
      <w:r w:rsidRPr="004E092E">
        <w:rPr>
          <w:i/>
        </w:rPr>
        <w:t xml:space="preserve"> </w:t>
      </w:r>
      <w:r w:rsidRPr="004E092E">
        <w:t>без «2».</w:t>
      </w:r>
    </w:p>
    <w:p w:rsidR="00251A18" w:rsidRPr="004E092E" w:rsidRDefault="00251A18" w:rsidP="00251A18">
      <w:pPr>
        <w:ind w:firstLine="567"/>
        <w:jc w:val="both"/>
      </w:pPr>
      <w:r w:rsidRPr="004E092E">
        <w:t xml:space="preserve">Качество обученности по району составляет </w:t>
      </w:r>
      <w:r>
        <w:t>53,05</w:t>
      </w:r>
      <w:r w:rsidRPr="004E092E">
        <w:t>%. Анализ результатов ВПР показывает, что показатели качества обученности обучающихся 7 классов школ района ниж</w:t>
      </w:r>
      <w:r>
        <w:t>е на 2</w:t>
      </w:r>
      <w:r w:rsidRPr="004E092E">
        <w:t>,</w:t>
      </w:r>
      <w:r>
        <w:t>22</w:t>
      </w:r>
      <w:r w:rsidRPr="004E092E">
        <w:t>% ср</w:t>
      </w:r>
      <w:r>
        <w:t>еднего значения по городу Уфа и</w:t>
      </w:r>
      <w:r w:rsidRPr="004E092E">
        <w:t xml:space="preserve"> на </w:t>
      </w:r>
      <w:r>
        <w:t>0,29</w:t>
      </w:r>
      <w:r w:rsidRPr="004E092E">
        <w:t xml:space="preserve">%   ниже </w:t>
      </w:r>
      <w:r>
        <w:t>показателя РБ, но</w:t>
      </w:r>
      <w:r w:rsidRPr="004E092E">
        <w:t xml:space="preserve"> на </w:t>
      </w:r>
      <w:r>
        <w:t>4,87% выш</w:t>
      </w:r>
      <w:r w:rsidRPr="004E092E">
        <w:t xml:space="preserve">е показателя РФ. </w:t>
      </w:r>
    </w:p>
    <w:p w:rsidR="00251A18" w:rsidRDefault="00251A18" w:rsidP="00251A18">
      <w:pPr>
        <w:ind w:firstLine="567"/>
      </w:pPr>
      <w:r w:rsidRPr="004E092E">
        <w:t xml:space="preserve">Оценку «5» получили </w:t>
      </w:r>
      <w:r>
        <w:t>9,63</w:t>
      </w:r>
      <w:r w:rsidRPr="004E092E">
        <w:t xml:space="preserve"> % обучающихся, что на </w:t>
      </w:r>
      <w:r>
        <w:t>3,37</w:t>
      </w:r>
      <w:r w:rsidRPr="004E092E">
        <w:t xml:space="preserve">% ниже среднего значения по городу Уфа, на </w:t>
      </w:r>
      <w:r>
        <w:t>2,74</w:t>
      </w:r>
      <w:r w:rsidRPr="004E092E">
        <w:t xml:space="preserve"> % ниже показателя РБ и на</w:t>
      </w:r>
      <w:r>
        <w:t xml:space="preserve"> 0,7</w:t>
      </w:r>
      <w:r w:rsidRPr="004E092E">
        <w:t>% ниже показателя РФ.</w:t>
      </w:r>
    </w:p>
    <w:p w:rsidR="00251A18" w:rsidRDefault="00251A18" w:rsidP="00251A18">
      <w:pPr>
        <w:ind w:firstLine="567"/>
        <w:jc w:val="both"/>
      </w:pPr>
    </w:p>
    <w:p w:rsidR="00251A18" w:rsidRDefault="00251A18" w:rsidP="00251A18">
      <w:pPr>
        <w:ind w:firstLine="567"/>
        <w:jc w:val="both"/>
      </w:pPr>
    </w:p>
    <w:p w:rsidR="00C151CB" w:rsidRDefault="00C151CB" w:rsidP="00C151CB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C151CB" w:rsidRDefault="00C151CB" w:rsidP="00C151CB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C151CB" w:rsidTr="001A532B">
        <w:tc>
          <w:tcPr>
            <w:tcW w:w="1701" w:type="dxa"/>
          </w:tcPr>
          <w:p w:rsidR="00C151CB" w:rsidRDefault="00C151CB" w:rsidP="001A532B">
            <w:pPr>
              <w:rPr>
                <w:b/>
              </w:rPr>
            </w:pPr>
          </w:p>
        </w:tc>
        <w:tc>
          <w:tcPr>
            <w:tcW w:w="1276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C151CB" w:rsidTr="001A532B">
        <w:tc>
          <w:tcPr>
            <w:tcW w:w="1701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C151CB" w:rsidRPr="00E00C0B" w:rsidRDefault="00C151CB" w:rsidP="001A532B">
            <w:pPr>
              <w:jc w:val="center"/>
            </w:pPr>
            <w:r>
              <w:t>21</w:t>
            </w:r>
          </w:p>
        </w:tc>
        <w:tc>
          <w:tcPr>
            <w:tcW w:w="1418" w:type="dxa"/>
          </w:tcPr>
          <w:p w:rsidR="00C151CB" w:rsidRPr="00E00C0B" w:rsidRDefault="00C151CB" w:rsidP="001A532B">
            <w:pPr>
              <w:jc w:val="center"/>
            </w:pPr>
            <w:r>
              <w:t>719</w:t>
            </w:r>
          </w:p>
        </w:tc>
        <w:tc>
          <w:tcPr>
            <w:tcW w:w="1275" w:type="dxa"/>
          </w:tcPr>
          <w:p w:rsidR="00C151CB" w:rsidRPr="00E00C0B" w:rsidRDefault="00C151CB" w:rsidP="001A532B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C151CB" w:rsidRPr="00E00C0B" w:rsidRDefault="00C151CB" w:rsidP="001A532B">
            <w:pPr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C151CB" w:rsidRPr="00E00C0B" w:rsidRDefault="00C151CB" w:rsidP="001A532B">
            <w:pPr>
              <w:jc w:val="center"/>
            </w:pPr>
            <w:r>
              <w:t>289</w:t>
            </w:r>
          </w:p>
        </w:tc>
        <w:tc>
          <w:tcPr>
            <w:tcW w:w="1276" w:type="dxa"/>
          </w:tcPr>
          <w:p w:rsidR="00C151CB" w:rsidRPr="00E00C0B" w:rsidRDefault="00C151CB" w:rsidP="001A532B">
            <w:pPr>
              <w:jc w:val="center"/>
            </w:pPr>
            <w:r>
              <w:t>74</w:t>
            </w:r>
          </w:p>
        </w:tc>
      </w:tr>
    </w:tbl>
    <w:p w:rsidR="00C151CB" w:rsidRDefault="00C151CB" w:rsidP="00C151CB">
      <w:pPr>
        <w:jc w:val="center"/>
      </w:pPr>
    </w:p>
    <w:p w:rsidR="00251A18" w:rsidRPr="00DA708F" w:rsidRDefault="00251A18" w:rsidP="00251A18">
      <w:pPr>
        <w:ind w:firstLine="567"/>
        <w:jc w:val="both"/>
      </w:pPr>
      <w:r w:rsidRPr="00DA708F">
        <w:t>Представленные данные в ФИС ОКО позволяют увидеть количество обучающихся, получивших первичные</w:t>
      </w:r>
      <w:r w:rsidRPr="00DA708F">
        <w:rPr>
          <w:spacing w:val="-4"/>
        </w:rPr>
        <w:t xml:space="preserve"> </w:t>
      </w:r>
      <w:r w:rsidRPr="00DA708F">
        <w:t>баллы и распределение их по пятибалльной шкале.</w:t>
      </w:r>
    </w:p>
    <w:p w:rsidR="00251A18" w:rsidRPr="00DA708F" w:rsidRDefault="00251A18" w:rsidP="00251A18">
      <w:pPr>
        <w:ind w:firstLine="567"/>
        <w:jc w:val="both"/>
      </w:pPr>
      <w:r w:rsidRPr="00DA708F">
        <w:t xml:space="preserve">В целом </w:t>
      </w:r>
      <w:r>
        <w:rPr>
          <w:b/>
        </w:rPr>
        <w:t xml:space="preserve">  691 (96</w:t>
      </w:r>
      <w:r w:rsidRPr="00DA708F">
        <w:rPr>
          <w:b/>
        </w:rPr>
        <w:t>,</w:t>
      </w:r>
      <w:r>
        <w:rPr>
          <w:b/>
        </w:rPr>
        <w:t>1</w:t>
      </w:r>
      <w:r w:rsidRPr="00DA708F">
        <w:rPr>
          <w:b/>
        </w:rPr>
        <w:t xml:space="preserve">%) </w:t>
      </w:r>
      <w:r w:rsidR="00037447">
        <w:t>обучающихся 7 классов</w:t>
      </w:r>
      <w:r w:rsidRPr="00DA708F">
        <w:t xml:space="preserve"> Калининского района г. Уфы справились с предложенными заданиями и набрали за их выполнение</w:t>
      </w:r>
      <w:r w:rsidRPr="00DA708F">
        <w:rPr>
          <w:b/>
        </w:rPr>
        <w:t xml:space="preserve"> </w:t>
      </w:r>
      <w:r w:rsidRPr="00DA708F">
        <w:t xml:space="preserve">от </w:t>
      </w:r>
      <w:r w:rsidR="005F6314">
        <w:rPr>
          <w:b/>
        </w:rPr>
        <w:t>8</w:t>
      </w:r>
      <w:r w:rsidRPr="00DA708F">
        <w:rPr>
          <w:b/>
        </w:rPr>
        <w:t xml:space="preserve"> </w:t>
      </w:r>
      <w:r w:rsidR="005F6314">
        <w:rPr>
          <w:b/>
        </w:rPr>
        <w:t>до 21</w:t>
      </w:r>
      <w:r w:rsidRPr="00DA708F">
        <w:t xml:space="preserve"> баллов</w:t>
      </w:r>
      <w:r w:rsidRPr="00DA708F">
        <w:rPr>
          <w:b/>
        </w:rPr>
        <w:t xml:space="preserve">.  </w:t>
      </w:r>
      <w:r w:rsidRPr="00DA708F">
        <w:rPr>
          <w:b/>
          <w:color w:val="FF0000"/>
        </w:rPr>
        <w:t xml:space="preserve"> </w:t>
      </w:r>
      <w:r w:rsidR="005F6314">
        <w:rPr>
          <w:b/>
        </w:rPr>
        <w:t>28 (3,9</w:t>
      </w:r>
      <w:r w:rsidRPr="00DA708F">
        <w:rPr>
          <w:b/>
        </w:rPr>
        <w:t xml:space="preserve">%) </w:t>
      </w:r>
      <w:r w:rsidRPr="00DA708F">
        <w:t xml:space="preserve">обучающихся не справились с заданиями, набрав от </w:t>
      </w:r>
      <w:r w:rsidR="005F6314">
        <w:rPr>
          <w:b/>
        </w:rPr>
        <w:t>0 до 7</w:t>
      </w:r>
      <w:r w:rsidRPr="00DA708F">
        <w:rPr>
          <w:b/>
        </w:rPr>
        <w:t xml:space="preserve"> </w:t>
      </w:r>
      <w:r w:rsidRPr="00DA708F">
        <w:t xml:space="preserve">баллов по критериям оценивания, что соответствует отметке </w:t>
      </w:r>
      <w:r w:rsidRPr="00DA708F">
        <w:rPr>
          <w:b/>
        </w:rPr>
        <w:t>«2»</w:t>
      </w:r>
      <w:r w:rsidRPr="00DA708F">
        <w:t xml:space="preserve"> по пятибалльной шкале. </w:t>
      </w:r>
    </w:p>
    <w:p w:rsidR="00251A18" w:rsidRPr="004E092E" w:rsidRDefault="00251A18" w:rsidP="00251A18">
      <w:pPr>
        <w:ind w:firstLine="567"/>
        <w:jc w:val="both"/>
        <w:rPr>
          <w:b/>
        </w:rPr>
      </w:pPr>
      <w:r w:rsidRPr="00DA708F">
        <w:t>Данные о выполнении заданий (%</w:t>
      </w:r>
      <w:r w:rsidR="005F6314">
        <w:t>) проверочной работы по обществознанию</w:t>
      </w:r>
      <w:r w:rsidRPr="00DA708F">
        <w:t xml:space="preserve"> по проверяемым элементам содержания и умениям приведены в таблице 6.</w:t>
      </w:r>
    </w:p>
    <w:p w:rsidR="00251A18" w:rsidRDefault="00251A18" w:rsidP="00251A18">
      <w:pPr>
        <w:jc w:val="both"/>
      </w:pPr>
    </w:p>
    <w:p w:rsidR="00C151CB" w:rsidRPr="005C2A2B" w:rsidRDefault="00C151CB" w:rsidP="00C151CB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C151CB" w:rsidRPr="005E6DB4" w:rsidRDefault="00C151CB" w:rsidP="00C151CB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C151CB" w:rsidTr="001A532B">
        <w:tc>
          <w:tcPr>
            <w:tcW w:w="2972" w:type="dxa"/>
          </w:tcPr>
          <w:p w:rsidR="00C151CB" w:rsidRDefault="00C151CB" w:rsidP="001A532B">
            <w:pPr>
              <w:rPr>
                <w:b/>
              </w:rPr>
            </w:pPr>
          </w:p>
        </w:tc>
        <w:tc>
          <w:tcPr>
            <w:tcW w:w="2954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C151CB" w:rsidRDefault="00C151CB" w:rsidP="001A532B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C151CB" w:rsidTr="00C151CB">
        <w:tc>
          <w:tcPr>
            <w:tcW w:w="2972" w:type="dxa"/>
          </w:tcPr>
          <w:p w:rsidR="00C151CB" w:rsidRDefault="00C151CB" w:rsidP="00C151CB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151CB" w:rsidRPr="00DB7F3F" w:rsidRDefault="00C151CB" w:rsidP="00C15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37,83</w:t>
            </w:r>
          </w:p>
        </w:tc>
      </w:tr>
      <w:tr w:rsidR="00C151CB" w:rsidTr="00C151CB">
        <w:tc>
          <w:tcPr>
            <w:tcW w:w="2972" w:type="dxa"/>
          </w:tcPr>
          <w:p w:rsidR="00C151CB" w:rsidRDefault="00C151CB" w:rsidP="00C151CB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151CB" w:rsidRPr="00DB7F3F" w:rsidRDefault="00C151CB" w:rsidP="00C15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57,72</w:t>
            </w:r>
          </w:p>
        </w:tc>
      </w:tr>
      <w:tr w:rsidR="00C151CB" w:rsidTr="00C151CB">
        <w:tc>
          <w:tcPr>
            <w:tcW w:w="2972" w:type="dxa"/>
          </w:tcPr>
          <w:p w:rsidR="00C151CB" w:rsidRDefault="00C151CB" w:rsidP="00C151CB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51CB" w:rsidRPr="00C151CB" w:rsidRDefault="00C151CB" w:rsidP="00C151CB">
            <w:pPr>
              <w:jc w:val="center"/>
              <w:rPr>
                <w:color w:val="000000"/>
                <w:sz w:val="22"/>
                <w:szCs w:val="22"/>
              </w:rPr>
            </w:pPr>
            <w:r w:rsidRPr="00C151C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C151CB" w:rsidRPr="00DB7F3F" w:rsidRDefault="00C151CB" w:rsidP="00C15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4,45</w:t>
            </w:r>
          </w:p>
        </w:tc>
      </w:tr>
    </w:tbl>
    <w:p w:rsidR="00C151CB" w:rsidRDefault="00C151CB" w:rsidP="00C151CB">
      <w:pPr>
        <w:jc w:val="center"/>
      </w:pPr>
    </w:p>
    <w:p w:rsidR="005F6314" w:rsidRDefault="005F6314" w:rsidP="005F6314">
      <w:pPr>
        <w:ind w:firstLine="567"/>
        <w:jc w:val="both"/>
      </w:pPr>
      <w:r w:rsidRPr="00A00467">
        <w:lastRenderedPageBreak/>
        <w:t xml:space="preserve">Представленные в таблице 5 данные позволяют сравнить гистограмму распределения первых баллов результатов ВПР </w:t>
      </w:r>
      <w:r>
        <w:t>с отметками по журналу по обществознанию</w:t>
      </w:r>
      <w:r w:rsidRPr="00A00467">
        <w:t xml:space="preserve"> и отметить, что </w:t>
      </w:r>
      <w:r>
        <w:rPr>
          <w:b/>
        </w:rPr>
        <w:t>415</w:t>
      </w:r>
      <w:r w:rsidRPr="00A00467">
        <w:rPr>
          <w:b/>
        </w:rPr>
        <w:t xml:space="preserve"> </w:t>
      </w:r>
      <w:r w:rsidRPr="00A00467">
        <w:t xml:space="preserve">учащихся подтвердили свои оценки, </w:t>
      </w:r>
      <w:r>
        <w:rPr>
          <w:b/>
        </w:rPr>
        <w:t>272</w:t>
      </w:r>
      <w:r w:rsidRPr="00A00467">
        <w:rPr>
          <w:b/>
        </w:rPr>
        <w:t xml:space="preserve"> </w:t>
      </w:r>
      <w:r w:rsidRPr="00A00467">
        <w:t xml:space="preserve">понизили и </w:t>
      </w:r>
      <w:r>
        <w:rPr>
          <w:b/>
        </w:rPr>
        <w:t>32</w:t>
      </w:r>
      <w:r w:rsidRPr="00A00467">
        <w:rPr>
          <w:b/>
        </w:rPr>
        <w:t xml:space="preserve"> </w:t>
      </w:r>
      <w:r w:rsidRPr="00A00467">
        <w:t>повысили.</w:t>
      </w:r>
    </w:p>
    <w:p w:rsidR="005F6314" w:rsidRDefault="005F6314" w:rsidP="005F6314">
      <w:pPr>
        <w:ind w:firstLine="567"/>
        <w:jc w:val="both"/>
      </w:pPr>
    </w:p>
    <w:p w:rsidR="005F6314" w:rsidRPr="00A00467" w:rsidRDefault="005F6314" w:rsidP="005F6314">
      <w:pPr>
        <w:ind w:firstLine="567"/>
        <w:jc w:val="right"/>
        <w:rPr>
          <w:i/>
        </w:rPr>
      </w:pPr>
      <w:r w:rsidRPr="00A00467"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538"/>
        <w:gridCol w:w="737"/>
        <w:gridCol w:w="851"/>
        <w:gridCol w:w="850"/>
        <w:gridCol w:w="851"/>
      </w:tblGrid>
      <w:tr w:rsidR="005F6314" w:rsidRPr="00A00467" w:rsidTr="007731B0">
        <w:trPr>
          <w:tblHeader/>
        </w:trPr>
        <w:tc>
          <w:tcPr>
            <w:tcW w:w="5524" w:type="dxa"/>
            <w:shd w:val="clear" w:color="auto" w:fill="FFFFFF"/>
            <w:vAlign w:val="center"/>
            <w:hideMark/>
          </w:tcPr>
          <w:p w:rsidR="005F6314" w:rsidRPr="00A00467" w:rsidRDefault="005F6314" w:rsidP="00374BA8">
            <w:pPr>
              <w:jc w:val="center"/>
              <w:rPr>
                <w:sz w:val="18"/>
                <w:szCs w:val="18"/>
              </w:rPr>
            </w:pPr>
            <w:r w:rsidRPr="00A00467">
              <w:rPr>
                <w:sz w:val="18"/>
                <w:szCs w:val="18"/>
              </w:rPr>
              <w:t>Блоки ПООП</w:t>
            </w:r>
            <w:r w:rsidRPr="00A00467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38" w:type="dxa"/>
            <w:shd w:val="clear" w:color="auto" w:fill="FFFFFF"/>
            <w:vAlign w:val="center"/>
            <w:hideMark/>
          </w:tcPr>
          <w:p w:rsidR="005F6314" w:rsidRPr="00A00467" w:rsidRDefault="005F6314" w:rsidP="00374BA8">
            <w:pPr>
              <w:jc w:val="center"/>
              <w:rPr>
                <w:sz w:val="18"/>
                <w:szCs w:val="18"/>
              </w:rPr>
            </w:pPr>
            <w:r w:rsidRPr="00A00467">
              <w:rPr>
                <w:sz w:val="18"/>
                <w:szCs w:val="18"/>
              </w:rPr>
              <w:t>Макс балл</w:t>
            </w:r>
          </w:p>
        </w:tc>
        <w:tc>
          <w:tcPr>
            <w:tcW w:w="737" w:type="dxa"/>
            <w:shd w:val="clear" w:color="auto" w:fill="FFFFFF"/>
            <w:vAlign w:val="center"/>
            <w:hideMark/>
          </w:tcPr>
          <w:p w:rsidR="005F6314" w:rsidRPr="00A00467" w:rsidRDefault="005F6314" w:rsidP="00374BA8">
            <w:pPr>
              <w:jc w:val="center"/>
              <w:rPr>
                <w:sz w:val="18"/>
                <w:szCs w:val="18"/>
              </w:rPr>
            </w:pPr>
            <w:r w:rsidRPr="00A00467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5F6314" w:rsidRPr="00A00467" w:rsidRDefault="005F6314" w:rsidP="00374BA8">
            <w:pPr>
              <w:jc w:val="center"/>
              <w:rPr>
                <w:sz w:val="18"/>
                <w:szCs w:val="18"/>
              </w:rPr>
            </w:pPr>
            <w:r w:rsidRPr="00A00467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F6314" w:rsidRPr="00A00467" w:rsidRDefault="005F6314" w:rsidP="00374BA8">
            <w:pPr>
              <w:jc w:val="center"/>
              <w:rPr>
                <w:sz w:val="18"/>
                <w:szCs w:val="18"/>
              </w:rPr>
            </w:pPr>
            <w:proofErr w:type="gramStart"/>
            <w:r w:rsidRPr="00A00467">
              <w:rPr>
                <w:sz w:val="18"/>
                <w:szCs w:val="18"/>
              </w:rPr>
              <w:t>город</w:t>
            </w:r>
            <w:proofErr w:type="gramEnd"/>
            <w:r w:rsidRPr="00A00467">
              <w:rPr>
                <w:sz w:val="18"/>
                <w:szCs w:val="18"/>
              </w:rPr>
              <w:t xml:space="preserve"> Уфа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5F6314" w:rsidRPr="00A00467" w:rsidRDefault="005F6314" w:rsidP="00374BA8">
            <w:pPr>
              <w:rPr>
                <w:sz w:val="18"/>
                <w:szCs w:val="18"/>
              </w:rPr>
            </w:pPr>
            <w:r w:rsidRPr="00A00467">
              <w:rPr>
                <w:sz w:val="18"/>
                <w:szCs w:val="18"/>
              </w:rPr>
              <w:t>Калининский район</w:t>
            </w:r>
          </w:p>
        </w:tc>
      </w:tr>
      <w:tr w:rsidR="007731B0" w:rsidRPr="00A00467" w:rsidTr="007731B0">
        <w:trPr>
          <w:trHeight w:val="1650"/>
        </w:trPr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85,05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86,64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85,98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конфликтов. 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52,95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51,22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65,28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69,01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73,24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75,42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77,54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78,09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68,67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76,47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72,65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76,86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81,39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80,87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lastRenderedPageBreak/>
              <w:t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75,12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79,65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83,17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5.2.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наблюдать и характеризовать явления и события, происходящие в различных сферах общественной жизни.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66,05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62,59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69,99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72,59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77,47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69,81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73,71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72,05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72,65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72,22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78,69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84,01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 xml:space="preserve"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</w:t>
            </w:r>
            <w:r w:rsidRPr="007731B0">
              <w:rPr>
                <w:color w:val="000000"/>
                <w:sz w:val="22"/>
                <w:szCs w:val="22"/>
              </w:rPr>
              <w:lastRenderedPageBreak/>
              <w:t>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60,84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68,11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65,53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66,31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lastRenderedPageBreak/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58,57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62,24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55,89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36,28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39,46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37,06</w:t>
            </w:r>
          </w:p>
        </w:tc>
      </w:tr>
      <w:tr w:rsidR="007731B0" w:rsidRPr="00A00467" w:rsidTr="007731B0">
        <w:tc>
          <w:tcPr>
            <w:tcW w:w="5524" w:type="dxa"/>
            <w:shd w:val="clear" w:color="auto" w:fill="auto"/>
            <w:vAlign w:val="center"/>
          </w:tcPr>
          <w:p w:rsidR="007731B0" w:rsidRPr="007731B0" w:rsidRDefault="007731B0" w:rsidP="00037447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44,31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46,03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1B0" w:rsidRPr="007731B0" w:rsidRDefault="007731B0" w:rsidP="007731B0">
            <w:pPr>
              <w:jc w:val="center"/>
              <w:rPr>
                <w:color w:val="000000"/>
                <w:sz w:val="22"/>
                <w:szCs w:val="22"/>
              </w:rPr>
            </w:pPr>
            <w:r w:rsidRPr="007731B0">
              <w:rPr>
                <w:color w:val="000000"/>
                <w:sz w:val="22"/>
                <w:szCs w:val="22"/>
              </w:rPr>
              <w:t>45,76</w:t>
            </w:r>
          </w:p>
        </w:tc>
      </w:tr>
    </w:tbl>
    <w:p w:rsidR="005F6314" w:rsidRPr="00A00467" w:rsidRDefault="005F6314" w:rsidP="005F6314">
      <w:pPr>
        <w:ind w:firstLine="567"/>
        <w:jc w:val="both"/>
      </w:pPr>
    </w:p>
    <w:p w:rsidR="007731B0" w:rsidRPr="005E7956" w:rsidRDefault="005E7956" w:rsidP="007731B0">
      <w:pPr>
        <w:ind w:firstLine="567"/>
        <w:jc w:val="both"/>
        <w:rPr>
          <w:color w:val="000000"/>
        </w:rPr>
      </w:pPr>
      <w:r>
        <w:t>Наибольшие затруднения</w:t>
      </w:r>
      <w:r w:rsidR="007731B0">
        <w:t xml:space="preserve"> </w:t>
      </w:r>
      <w:r>
        <w:t xml:space="preserve">у ребят </w:t>
      </w:r>
      <w:r w:rsidR="007731B0">
        <w:t>вызвали</w:t>
      </w:r>
      <w:r>
        <w:t xml:space="preserve"> задания № 9.2 и 9.3, их выполнили 37,06 и 45</w:t>
      </w:r>
      <w:r w:rsidR="007731B0">
        <w:t>,</w:t>
      </w:r>
      <w:r>
        <w:t>7</w:t>
      </w:r>
      <w:r w:rsidR="007731B0">
        <w:t xml:space="preserve">6% обучающихся. </w:t>
      </w:r>
      <w:r w:rsidR="007731B0" w:rsidRPr="005E7956">
        <w:t>Задания на умение</w:t>
      </w:r>
      <w:r w:rsidRPr="005E7956">
        <w:rPr>
          <w:color w:val="000000"/>
        </w:rPr>
        <w:t xml:space="preserve">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</w:t>
      </w:r>
      <w:bookmarkStart w:id="0" w:name="_GoBack"/>
      <w:bookmarkEnd w:id="0"/>
      <w:r w:rsidRPr="005E7956">
        <w:rPr>
          <w:color w:val="000000"/>
        </w:rPr>
        <w:t>печения родителей,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7731B0" w:rsidRDefault="007731B0" w:rsidP="007731B0">
      <w:pPr>
        <w:ind w:firstLine="567"/>
        <w:jc w:val="both"/>
      </w:pPr>
      <w:r>
        <w:t>Наилучшие результаты</w:t>
      </w:r>
      <w:r w:rsidR="005E7956">
        <w:t xml:space="preserve"> по обществознанию обучающиеся 7</w:t>
      </w:r>
      <w:r>
        <w:t xml:space="preserve"> классов показали, выполняя задание 1</w:t>
      </w:r>
      <w:r w:rsidR="005E7956">
        <w:t>.1 (максимальный балл набрали 85,98% обучающихся); а также задания 5.1</w:t>
      </w:r>
      <w:r>
        <w:t xml:space="preserve"> </w:t>
      </w:r>
      <w:r w:rsidR="005E7956">
        <w:t>и 7.2 (83,17 и 84,01</w:t>
      </w:r>
      <w:r>
        <w:t>%</w:t>
      </w:r>
      <w:r w:rsidR="005E7956">
        <w:t xml:space="preserve"> соответственно</w:t>
      </w:r>
      <w:r>
        <w:t>).</w:t>
      </w:r>
    </w:p>
    <w:p w:rsidR="005F6314" w:rsidRPr="00A00467" w:rsidRDefault="005F6314" w:rsidP="005F6314">
      <w:pPr>
        <w:ind w:firstLine="567"/>
        <w:jc w:val="both"/>
      </w:pPr>
    </w:p>
    <w:p w:rsidR="005F6314" w:rsidRPr="004E092E" w:rsidRDefault="005F6314" w:rsidP="005F6314">
      <w:pPr>
        <w:pStyle w:val="a4"/>
        <w:ind w:firstLine="567"/>
        <w:jc w:val="both"/>
        <w:rPr>
          <w:sz w:val="24"/>
          <w:szCs w:val="24"/>
        </w:rPr>
      </w:pPr>
    </w:p>
    <w:p w:rsidR="005F6314" w:rsidRDefault="005F6314" w:rsidP="00C151CB">
      <w:pPr>
        <w:jc w:val="center"/>
      </w:pPr>
    </w:p>
    <w:sectPr w:rsidR="005F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CB"/>
    <w:rsid w:val="00037447"/>
    <w:rsid w:val="00251A18"/>
    <w:rsid w:val="00452C2A"/>
    <w:rsid w:val="004C46EC"/>
    <w:rsid w:val="005E7956"/>
    <w:rsid w:val="005F6314"/>
    <w:rsid w:val="007731B0"/>
    <w:rsid w:val="00884DE1"/>
    <w:rsid w:val="00C1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96A28-77E9-4066-BF8F-B69B7BC6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46EC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4</cp:revision>
  <dcterms:created xsi:type="dcterms:W3CDTF">2023-09-30T16:52:00Z</dcterms:created>
  <dcterms:modified xsi:type="dcterms:W3CDTF">2023-11-01T18:16:00Z</dcterms:modified>
</cp:coreProperties>
</file>